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8C7D" w14:textId="792B344F" w:rsidR="00F07223" w:rsidRPr="00C66F1C" w:rsidRDefault="006B72C5" w:rsidP="006B0C6E">
      <w:pPr>
        <w:jc w:val="center"/>
        <w:rPr>
          <w:rFonts w:ascii="Calibri" w:hAnsi="Calibri" w:cs="Calibri"/>
          <w:b/>
          <w:bCs/>
          <w:sz w:val="36"/>
          <w:szCs w:val="36"/>
          <w:u w:val="single"/>
        </w:rPr>
      </w:pPr>
      <w:r w:rsidRPr="00C66F1C">
        <w:rPr>
          <w:rFonts w:ascii="Calibri" w:hAnsi="Calibri" w:cs="Calibri"/>
          <w:b/>
          <w:bCs/>
          <w:sz w:val="36"/>
          <w:szCs w:val="36"/>
          <w:u w:val="single"/>
        </w:rPr>
        <w:t>CODORUS TOWNSHIP BOARD OF SUPERVISORS AGENDA</w:t>
      </w:r>
    </w:p>
    <w:p w14:paraId="793F9A15" w14:textId="2C9C637C" w:rsidR="00F07223" w:rsidRPr="00830CC3" w:rsidRDefault="00882C15" w:rsidP="006B0C6E">
      <w:pPr>
        <w:spacing w:after="114"/>
        <w:ind w:left="1409" w:right="2"/>
        <w:jc w:val="center"/>
        <w:rPr>
          <w:rFonts w:ascii="Calibri" w:hAnsi="Calibri" w:cs="Calibri"/>
          <w:b/>
          <w:bCs/>
          <w:sz w:val="36"/>
          <w:szCs w:val="36"/>
        </w:rPr>
      </w:pPr>
      <w:r w:rsidRPr="00830CC3">
        <w:rPr>
          <w:rFonts w:ascii="Calibri" w:hAnsi="Calibri" w:cs="Calibri"/>
          <w:b/>
          <w:bCs/>
          <w:sz w:val="36"/>
          <w:szCs w:val="36"/>
        </w:rPr>
        <w:t>Thursday</w:t>
      </w:r>
      <w:r w:rsidR="006B72C5" w:rsidRPr="00830CC3">
        <w:rPr>
          <w:rFonts w:ascii="Calibri" w:hAnsi="Calibri" w:cs="Calibri"/>
          <w:b/>
          <w:bCs/>
          <w:sz w:val="36"/>
          <w:szCs w:val="36"/>
        </w:rPr>
        <w:t>,</w:t>
      </w:r>
      <w:r w:rsidR="00F16959" w:rsidRPr="00830CC3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092557" w:rsidRPr="00830CC3">
        <w:rPr>
          <w:rFonts w:ascii="Calibri" w:hAnsi="Calibri" w:cs="Calibri"/>
          <w:b/>
          <w:bCs/>
          <w:sz w:val="36"/>
          <w:szCs w:val="36"/>
        </w:rPr>
        <w:t>August 6</w:t>
      </w:r>
      <w:r w:rsidR="006B72C5" w:rsidRPr="00830CC3">
        <w:rPr>
          <w:rFonts w:ascii="Calibri" w:hAnsi="Calibri" w:cs="Calibri"/>
          <w:b/>
          <w:bCs/>
          <w:sz w:val="36"/>
          <w:szCs w:val="36"/>
        </w:rPr>
        <w:t>, 202</w:t>
      </w:r>
      <w:r w:rsidR="00092557" w:rsidRPr="00830CC3">
        <w:rPr>
          <w:rFonts w:ascii="Calibri" w:hAnsi="Calibri" w:cs="Calibri"/>
          <w:b/>
          <w:bCs/>
          <w:sz w:val="36"/>
          <w:szCs w:val="36"/>
        </w:rPr>
        <w:t>6</w:t>
      </w:r>
    </w:p>
    <w:p w14:paraId="18070F71" w14:textId="0982A88C" w:rsidR="00F07223" w:rsidRPr="00830CC3" w:rsidRDefault="00882C15" w:rsidP="006B0C6E">
      <w:pPr>
        <w:spacing w:after="114"/>
        <w:ind w:left="1409"/>
        <w:jc w:val="center"/>
        <w:rPr>
          <w:rFonts w:ascii="Calibri" w:hAnsi="Calibri" w:cs="Calibri"/>
          <w:b/>
          <w:bCs/>
          <w:sz w:val="36"/>
          <w:szCs w:val="36"/>
        </w:rPr>
      </w:pPr>
      <w:r w:rsidRPr="00830CC3">
        <w:rPr>
          <w:rFonts w:ascii="Calibri" w:hAnsi="Calibri" w:cs="Calibri"/>
          <w:b/>
          <w:bCs/>
          <w:sz w:val="36"/>
          <w:szCs w:val="36"/>
        </w:rPr>
        <w:t>7</w:t>
      </w:r>
      <w:r w:rsidR="006B72C5" w:rsidRPr="00830CC3">
        <w:rPr>
          <w:rFonts w:ascii="Calibri" w:hAnsi="Calibri" w:cs="Calibri"/>
          <w:b/>
          <w:bCs/>
          <w:sz w:val="36"/>
          <w:szCs w:val="36"/>
        </w:rPr>
        <w:t xml:space="preserve">:30 </w:t>
      </w:r>
      <w:r w:rsidRPr="00830CC3">
        <w:rPr>
          <w:rFonts w:ascii="Calibri" w:hAnsi="Calibri" w:cs="Calibri"/>
          <w:b/>
          <w:bCs/>
          <w:sz w:val="36"/>
          <w:szCs w:val="36"/>
        </w:rPr>
        <w:t>P</w:t>
      </w:r>
      <w:r w:rsidR="006B72C5" w:rsidRPr="00830CC3">
        <w:rPr>
          <w:rFonts w:ascii="Calibri" w:hAnsi="Calibri" w:cs="Calibri"/>
          <w:b/>
          <w:bCs/>
          <w:sz w:val="36"/>
          <w:szCs w:val="36"/>
        </w:rPr>
        <w:t>M</w:t>
      </w:r>
    </w:p>
    <w:p w14:paraId="61E8269C" w14:textId="7488C16C" w:rsidR="00F07223" w:rsidRPr="006B0C6E" w:rsidRDefault="00F07223" w:rsidP="006B0C6E">
      <w:pPr>
        <w:spacing w:after="123"/>
        <w:ind w:left="60" w:firstLine="0"/>
        <w:rPr>
          <w:rFonts w:ascii="Calibri" w:hAnsi="Calibri" w:cs="Calibri"/>
          <w:b/>
          <w:bCs/>
          <w:sz w:val="28"/>
          <w:szCs w:val="28"/>
        </w:rPr>
      </w:pPr>
    </w:p>
    <w:p w14:paraId="221E103B" w14:textId="3D713FC6" w:rsidR="00F07223" w:rsidRPr="00504900" w:rsidRDefault="006B72C5" w:rsidP="006B0C6E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504900">
        <w:rPr>
          <w:rFonts w:ascii="Calibri" w:hAnsi="Calibri" w:cs="Calibri"/>
          <w:b/>
          <w:bCs/>
          <w:sz w:val="28"/>
          <w:szCs w:val="28"/>
          <w:u w:val="single"/>
        </w:rPr>
        <w:t>Pledge</w:t>
      </w:r>
    </w:p>
    <w:p w14:paraId="7317030A" w14:textId="3CA86C5E" w:rsidR="00F07223" w:rsidRPr="00504900" w:rsidRDefault="006B72C5" w:rsidP="006B0C6E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504900">
        <w:rPr>
          <w:rFonts w:ascii="Calibri" w:hAnsi="Calibri" w:cs="Calibri"/>
          <w:b/>
          <w:bCs/>
          <w:sz w:val="28"/>
          <w:szCs w:val="28"/>
          <w:u w:val="single"/>
        </w:rPr>
        <w:t>Action on Minutes</w:t>
      </w:r>
    </w:p>
    <w:p w14:paraId="3FB77E6B" w14:textId="2BCBB4A3" w:rsidR="00E842FF" w:rsidRPr="00504900" w:rsidRDefault="00A202C4" w:rsidP="0050490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  <w:u w:val="single"/>
        </w:rPr>
      </w:pPr>
      <w:r w:rsidRPr="00504900">
        <w:rPr>
          <w:rFonts w:ascii="Calibri" w:hAnsi="Calibri" w:cs="Calibri"/>
          <w:b/>
          <w:bCs/>
          <w:sz w:val="28"/>
          <w:szCs w:val="28"/>
          <w:u w:val="single"/>
        </w:rPr>
        <w:t>Public Comments</w:t>
      </w:r>
      <w:r w:rsidR="000610C8" w:rsidRPr="00504900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</w:p>
    <w:p w14:paraId="1CFEEE9D" w14:textId="4A66E402" w:rsidR="00E842FF" w:rsidRPr="000F112A" w:rsidRDefault="00E842FF" w:rsidP="000F112A">
      <w:pPr>
        <w:ind w:left="681" w:firstLine="0"/>
        <w:rPr>
          <w:rFonts w:ascii="Calibri" w:hAnsi="Calibri" w:cs="Calibri"/>
          <w:b/>
          <w:bCs/>
          <w:sz w:val="28"/>
          <w:szCs w:val="28"/>
        </w:rPr>
      </w:pPr>
      <w:r w:rsidRPr="000F112A">
        <w:rPr>
          <w:rFonts w:ascii="Calibri" w:hAnsi="Calibri" w:cs="Calibri"/>
          <w:b/>
          <w:bCs/>
          <w:sz w:val="28"/>
          <w:szCs w:val="28"/>
        </w:rPr>
        <w:t xml:space="preserve">Jeff Brady – Rec. discussions </w:t>
      </w:r>
    </w:p>
    <w:p w14:paraId="2185403D" w14:textId="1FF55759" w:rsidR="000610C8" w:rsidRPr="004D3EF1" w:rsidRDefault="002D0E02" w:rsidP="004D3EF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4D3EF1">
        <w:rPr>
          <w:rFonts w:ascii="Calibri" w:hAnsi="Calibri" w:cs="Calibri"/>
          <w:b/>
          <w:bCs/>
          <w:sz w:val="28"/>
          <w:szCs w:val="28"/>
        </w:rPr>
        <w:t xml:space="preserve">Allocation of recreation funds </w:t>
      </w:r>
    </w:p>
    <w:p w14:paraId="7394464E" w14:textId="69FB153C" w:rsidR="00B221D7" w:rsidRPr="004D3EF1" w:rsidRDefault="00CB5A07" w:rsidP="004D3EF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4D3EF1">
        <w:rPr>
          <w:rFonts w:ascii="Calibri" w:hAnsi="Calibri" w:cs="Calibri"/>
          <w:b/>
          <w:bCs/>
          <w:sz w:val="28"/>
          <w:szCs w:val="28"/>
        </w:rPr>
        <w:t>Cost of new dugouts</w:t>
      </w:r>
    </w:p>
    <w:p w14:paraId="3FF3CFD9" w14:textId="38672F63" w:rsidR="00CB5A07" w:rsidRPr="004D3EF1" w:rsidRDefault="00CB5A07" w:rsidP="004D3EF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4D3EF1">
        <w:rPr>
          <w:rFonts w:ascii="Calibri" w:hAnsi="Calibri" w:cs="Calibri"/>
          <w:b/>
          <w:bCs/>
          <w:sz w:val="28"/>
          <w:szCs w:val="28"/>
        </w:rPr>
        <w:t>Park manager salary funding</w:t>
      </w:r>
    </w:p>
    <w:p w14:paraId="1EED6A70" w14:textId="200EDE7C" w:rsidR="00CB5A07" w:rsidRPr="004D3EF1" w:rsidRDefault="00C970D4" w:rsidP="004D3EF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4D3EF1">
        <w:rPr>
          <w:rFonts w:ascii="Calibri" w:hAnsi="Calibri" w:cs="Calibri"/>
          <w:b/>
          <w:bCs/>
          <w:sz w:val="28"/>
          <w:szCs w:val="28"/>
        </w:rPr>
        <w:t>S</w:t>
      </w:r>
      <w:r w:rsidR="00CB5A07" w:rsidRPr="004D3EF1">
        <w:rPr>
          <w:rFonts w:ascii="Calibri" w:hAnsi="Calibri" w:cs="Calibri"/>
          <w:b/>
          <w:bCs/>
          <w:sz w:val="28"/>
          <w:szCs w:val="28"/>
        </w:rPr>
        <w:t>pon</w:t>
      </w:r>
      <w:r w:rsidRPr="004D3EF1">
        <w:rPr>
          <w:rFonts w:ascii="Calibri" w:hAnsi="Calibri" w:cs="Calibri"/>
          <w:b/>
          <w:bCs/>
          <w:sz w:val="28"/>
          <w:szCs w:val="28"/>
        </w:rPr>
        <w:t>sorship funds expenditure approval for September concert</w:t>
      </w:r>
    </w:p>
    <w:p w14:paraId="004BA922" w14:textId="63AD7ABB" w:rsidR="00C970D4" w:rsidRPr="004D3EF1" w:rsidRDefault="00C970D4" w:rsidP="004D3EF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4D3EF1">
        <w:rPr>
          <w:rFonts w:ascii="Calibri" w:hAnsi="Calibri" w:cs="Calibri"/>
          <w:b/>
          <w:bCs/>
          <w:sz w:val="28"/>
          <w:szCs w:val="28"/>
        </w:rPr>
        <w:t>Concert band contract</w:t>
      </w:r>
    </w:p>
    <w:p w14:paraId="30CA504A" w14:textId="24EAF24C" w:rsidR="00C970D4" w:rsidRPr="004D3EF1" w:rsidRDefault="00E842FF" w:rsidP="004D3EF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4D3EF1">
        <w:rPr>
          <w:rFonts w:ascii="Calibri" w:hAnsi="Calibri" w:cs="Calibri"/>
          <w:b/>
          <w:bCs/>
          <w:sz w:val="28"/>
          <w:szCs w:val="28"/>
        </w:rPr>
        <w:t>Township Park</w:t>
      </w:r>
      <w:r w:rsidR="003F2B30" w:rsidRPr="004D3EF1">
        <w:rPr>
          <w:rFonts w:ascii="Calibri" w:hAnsi="Calibri" w:cs="Calibri"/>
          <w:b/>
          <w:bCs/>
          <w:sz w:val="28"/>
          <w:szCs w:val="28"/>
        </w:rPr>
        <w:t xml:space="preserve"> liability </w:t>
      </w:r>
    </w:p>
    <w:p w14:paraId="1B8AF85D" w14:textId="5AE47A1B" w:rsidR="003F2B30" w:rsidRPr="004D3EF1" w:rsidRDefault="00E842FF" w:rsidP="004D3EF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4D3EF1">
        <w:rPr>
          <w:rFonts w:ascii="Calibri" w:hAnsi="Calibri" w:cs="Calibri"/>
          <w:b/>
          <w:bCs/>
          <w:sz w:val="28"/>
          <w:szCs w:val="28"/>
        </w:rPr>
        <w:t>New Park</w:t>
      </w:r>
      <w:r w:rsidR="003F2B30" w:rsidRPr="004D3EF1">
        <w:rPr>
          <w:rFonts w:ascii="Calibri" w:hAnsi="Calibri" w:cs="Calibri"/>
          <w:b/>
          <w:bCs/>
          <w:sz w:val="28"/>
          <w:szCs w:val="28"/>
        </w:rPr>
        <w:t xml:space="preserve"> entrance sign </w:t>
      </w:r>
    </w:p>
    <w:p w14:paraId="4D597A3C" w14:textId="21FC4B4A" w:rsidR="0046340F" w:rsidRPr="004D3EF1" w:rsidRDefault="00A42EAF" w:rsidP="004D3EF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4D3EF1">
        <w:rPr>
          <w:rFonts w:ascii="Calibri" w:hAnsi="Calibri" w:cs="Calibri"/>
          <w:b/>
          <w:bCs/>
          <w:sz w:val="28"/>
          <w:szCs w:val="28"/>
        </w:rPr>
        <w:t>Grub treatment update</w:t>
      </w:r>
    </w:p>
    <w:p w14:paraId="69F67A5B" w14:textId="77777777" w:rsidR="00D83682" w:rsidRDefault="00D83682" w:rsidP="00D83682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Hills at Valley View </w:t>
      </w:r>
    </w:p>
    <w:p w14:paraId="783A53F9" w14:textId="7F563718" w:rsidR="00DF787A" w:rsidRPr="00DF787A" w:rsidRDefault="00D83682" w:rsidP="00DF787A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York </w:t>
      </w:r>
      <w:r w:rsidR="000F112A" w:rsidRPr="00D83682">
        <w:rPr>
          <w:rFonts w:ascii="Calibri" w:hAnsi="Calibri" w:cs="Calibri"/>
          <w:b/>
          <w:bCs/>
          <w:sz w:val="28"/>
          <w:szCs w:val="28"/>
        </w:rPr>
        <w:t>Water</w:t>
      </w:r>
      <w:r w:rsidRPr="00D83682">
        <w:rPr>
          <w:rFonts w:ascii="Calibri" w:hAnsi="Calibri" w:cs="Calibri"/>
          <w:b/>
          <w:bCs/>
          <w:sz w:val="28"/>
          <w:szCs w:val="28"/>
        </w:rPr>
        <w:t xml:space="preserve"> Company Hydrant Application</w:t>
      </w:r>
    </w:p>
    <w:p w14:paraId="4F167C2A" w14:textId="24521908" w:rsidR="00F07223" w:rsidRPr="00504900" w:rsidRDefault="006B72C5" w:rsidP="006B0C6E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504900">
        <w:rPr>
          <w:rFonts w:ascii="Calibri" w:hAnsi="Calibri" w:cs="Calibri"/>
          <w:b/>
          <w:bCs/>
          <w:sz w:val="28"/>
          <w:szCs w:val="28"/>
          <w:u w:val="single"/>
        </w:rPr>
        <w:t>Roadmasters Report- Brandon Maxwell</w:t>
      </w:r>
    </w:p>
    <w:p w14:paraId="20820E58" w14:textId="25984857" w:rsidR="0046340F" w:rsidRDefault="006B0C6E" w:rsidP="0046340F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 w:rsidRPr="006B0C6E">
        <w:rPr>
          <w:rFonts w:ascii="Calibri" w:hAnsi="Calibri" w:cs="Calibri"/>
          <w:b/>
          <w:bCs/>
          <w:sz w:val="28"/>
          <w:szCs w:val="28"/>
        </w:rPr>
        <w:t>Kimball Midwest Quote</w:t>
      </w:r>
    </w:p>
    <w:p w14:paraId="1398C648" w14:textId="73A4A2E9" w:rsidR="003C3713" w:rsidRPr="0046340F" w:rsidRDefault="003C3713" w:rsidP="0046340F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Skid loader Sweeper Broom</w:t>
      </w:r>
    </w:p>
    <w:p w14:paraId="7A49B5E1" w14:textId="2D003B12" w:rsidR="00F16959" w:rsidRDefault="00E842FF" w:rsidP="006B0C6E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504900">
        <w:rPr>
          <w:rFonts w:ascii="Calibri" w:hAnsi="Calibri" w:cs="Calibri"/>
          <w:b/>
          <w:bCs/>
          <w:sz w:val="28"/>
          <w:szCs w:val="28"/>
          <w:u w:val="single"/>
        </w:rPr>
        <w:t>Solicitors’</w:t>
      </w:r>
      <w:r w:rsidR="006B72C5" w:rsidRPr="00504900">
        <w:rPr>
          <w:rFonts w:ascii="Calibri" w:hAnsi="Calibri" w:cs="Calibri"/>
          <w:b/>
          <w:bCs/>
          <w:sz w:val="28"/>
          <w:szCs w:val="28"/>
          <w:u w:val="single"/>
        </w:rPr>
        <w:t xml:space="preserve"> Report- Andy Herrold</w:t>
      </w:r>
    </w:p>
    <w:p w14:paraId="7653411D" w14:textId="50A39751" w:rsidR="00C9288B" w:rsidRDefault="00C9288B" w:rsidP="00C9288B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 w:rsidRPr="00C9288B">
        <w:rPr>
          <w:rFonts w:ascii="Calibri" w:hAnsi="Calibri" w:cs="Calibri"/>
          <w:b/>
          <w:bCs/>
          <w:sz w:val="28"/>
          <w:szCs w:val="28"/>
        </w:rPr>
        <w:t>Data Center Amendments</w:t>
      </w:r>
    </w:p>
    <w:p w14:paraId="0FBD85CD" w14:textId="2F63A32D" w:rsidR="00DF787A" w:rsidRPr="00C9288B" w:rsidRDefault="002B2072" w:rsidP="00C9288B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Approve non-uniform pension MMO</w:t>
      </w:r>
    </w:p>
    <w:p w14:paraId="7EB93D9F" w14:textId="4BFF392E" w:rsidR="00F07223" w:rsidRPr="00504900" w:rsidRDefault="006B72C5" w:rsidP="006B0C6E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504900">
        <w:rPr>
          <w:rFonts w:ascii="Calibri" w:hAnsi="Calibri" w:cs="Calibri"/>
          <w:b/>
          <w:bCs/>
          <w:sz w:val="28"/>
          <w:szCs w:val="28"/>
          <w:u w:val="single"/>
        </w:rPr>
        <w:t>Public Comments</w:t>
      </w:r>
    </w:p>
    <w:p w14:paraId="237DF865" w14:textId="19417C3F" w:rsidR="00F07223" w:rsidRPr="00504900" w:rsidRDefault="006B72C5" w:rsidP="006B0C6E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504900">
        <w:rPr>
          <w:rFonts w:ascii="Calibri" w:hAnsi="Calibri" w:cs="Calibri"/>
          <w:b/>
          <w:bCs/>
          <w:sz w:val="28"/>
          <w:szCs w:val="28"/>
          <w:u w:val="single"/>
        </w:rPr>
        <w:t>Motion to Pay Bills</w:t>
      </w:r>
    </w:p>
    <w:p w14:paraId="000A0A39" w14:textId="2587E2F4" w:rsidR="00F07223" w:rsidRPr="000F112A" w:rsidRDefault="006B72C5" w:rsidP="000F112A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504900">
        <w:rPr>
          <w:rFonts w:ascii="Calibri" w:hAnsi="Calibri" w:cs="Calibri"/>
          <w:b/>
          <w:bCs/>
          <w:sz w:val="28"/>
          <w:szCs w:val="28"/>
          <w:u w:val="single"/>
        </w:rPr>
        <w:t>Adjournment</w:t>
      </w:r>
    </w:p>
    <w:p w14:paraId="1C36DBD7" w14:textId="4E85FCE0" w:rsidR="00F07223" w:rsidRPr="006B0C6E" w:rsidRDefault="00F07223" w:rsidP="006B0C6E">
      <w:pPr>
        <w:spacing w:after="115"/>
        <w:ind w:left="0" w:firstLine="0"/>
        <w:rPr>
          <w:rFonts w:ascii="Calibri" w:hAnsi="Calibri" w:cs="Calibri"/>
          <w:b/>
          <w:bCs/>
          <w:sz w:val="28"/>
          <w:szCs w:val="28"/>
        </w:rPr>
      </w:pPr>
    </w:p>
    <w:p w14:paraId="7F9C843F" w14:textId="05430501" w:rsidR="00F07223" w:rsidRPr="006B0C6E" w:rsidRDefault="006B72C5" w:rsidP="006B0C6E">
      <w:pPr>
        <w:ind w:left="10"/>
        <w:rPr>
          <w:rFonts w:ascii="Calibri" w:hAnsi="Calibri" w:cs="Calibri"/>
          <w:b/>
          <w:bCs/>
          <w:sz w:val="28"/>
          <w:szCs w:val="28"/>
        </w:rPr>
      </w:pPr>
      <w:r w:rsidRPr="006B0C6E">
        <w:rPr>
          <w:rFonts w:ascii="Calibri" w:hAnsi="Calibri" w:cs="Calibri"/>
          <w:b/>
          <w:bCs/>
          <w:sz w:val="28"/>
          <w:szCs w:val="28"/>
        </w:rPr>
        <w:t>Upcoming Meetings:</w:t>
      </w:r>
    </w:p>
    <w:p w14:paraId="328A54C1" w14:textId="191C4572" w:rsidR="00F07223" w:rsidRPr="006B0C6E" w:rsidRDefault="006B72C5" w:rsidP="006B0C6E">
      <w:pPr>
        <w:ind w:left="10"/>
        <w:rPr>
          <w:rFonts w:ascii="Calibri" w:hAnsi="Calibri" w:cs="Calibri"/>
          <w:b/>
          <w:bCs/>
          <w:sz w:val="28"/>
          <w:szCs w:val="28"/>
        </w:rPr>
      </w:pPr>
      <w:r w:rsidRPr="006B0C6E">
        <w:rPr>
          <w:rFonts w:ascii="Calibri" w:hAnsi="Calibri" w:cs="Calibri"/>
          <w:b/>
          <w:bCs/>
          <w:sz w:val="28"/>
          <w:szCs w:val="28"/>
        </w:rPr>
        <w:t>The Next Board of Supervisors meeting will be</w:t>
      </w:r>
      <w:r w:rsidR="00092557" w:rsidRPr="006B0C6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935190" w:rsidRPr="006B0C6E">
        <w:rPr>
          <w:rFonts w:ascii="Calibri" w:hAnsi="Calibri" w:cs="Calibri"/>
          <w:b/>
          <w:bCs/>
          <w:sz w:val="28"/>
          <w:szCs w:val="28"/>
        </w:rPr>
        <w:t xml:space="preserve">September 3, </w:t>
      </w:r>
      <w:r w:rsidR="00830CC3" w:rsidRPr="006B0C6E">
        <w:rPr>
          <w:rFonts w:ascii="Calibri" w:hAnsi="Calibri" w:cs="Calibri"/>
          <w:b/>
          <w:bCs/>
          <w:sz w:val="28"/>
          <w:szCs w:val="28"/>
        </w:rPr>
        <w:t>2026,</w:t>
      </w:r>
      <w:r w:rsidR="00935190" w:rsidRPr="006B0C6E">
        <w:rPr>
          <w:rFonts w:ascii="Calibri" w:hAnsi="Calibri" w:cs="Calibri"/>
          <w:b/>
          <w:bCs/>
          <w:sz w:val="28"/>
          <w:szCs w:val="28"/>
        </w:rPr>
        <w:t xml:space="preserve"> at 7:30 pm</w:t>
      </w:r>
    </w:p>
    <w:p w14:paraId="2CBDA9E7" w14:textId="39808C0A" w:rsidR="00186D98" w:rsidRPr="006B0C6E" w:rsidRDefault="006B72C5" w:rsidP="006B0C6E">
      <w:pPr>
        <w:ind w:left="10"/>
        <w:rPr>
          <w:rFonts w:ascii="Calibri" w:hAnsi="Calibri" w:cs="Calibri"/>
          <w:b/>
          <w:bCs/>
          <w:sz w:val="28"/>
          <w:szCs w:val="28"/>
        </w:rPr>
      </w:pPr>
      <w:r w:rsidRPr="006B0C6E">
        <w:rPr>
          <w:rFonts w:ascii="Calibri" w:hAnsi="Calibri" w:cs="Calibri"/>
          <w:b/>
          <w:bCs/>
          <w:sz w:val="28"/>
          <w:szCs w:val="28"/>
        </w:rPr>
        <w:t xml:space="preserve">The Next Planning Commission meeting will </w:t>
      </w:r>
      <w:r w:rsidR="00830CC3" w:rsidRPr="006B0C6E">
        <w:rPr>
          <w:rFonts w:ascii="Calibri" w:hAnsi="Calibri" w:cs="Calibri"/>
          <w:b/>
          <w:bCs/>
          <w:sz w:val="28"/>
          <w:szCs w:val="28"/>
        </w:rPr>
        <w:t>be on</w:t>
      </w:r>
      <w:r w:rsidRPr="006B0C6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935190" w:rsidRPr="006B0C6E">
        <w:rPr>
          <w:rFonts w:ascii="Calibri" w:hAnsi="Calibri" w:cs="Calibri"/>
          <w:b/>
          <w:bCs/>
          <w:sz w:val="28"/>
          <w:szCs w:val="28"/>
        </w:rPr>
        <w:t xml:space="preserve">August 18, </w:t>
      </w:r>
      <w:r w:rsidR="00830CC3" w:rsidRPr="006B0C6E">
        <w:rPr>
          <w:rFonts w:ascii="Calibri" w:hAnsi="Calibri" w:cs="Calibri"/>
          <w:b/>
          <w:bCs/>
          <w:sz w:val="28"/>
          <w:szCs w:val="28"/>
        </w:rPr>
        <w:t>2026,</w:t>
      </w:r>
      <w:r w:rsidR="00935190" w:rsidRPr="006B0C6E">
        <w:rPr>
          <w:rFonts w:ascii="Calibri" w:hAnsi="Calibri" w:cs="Calibri"/>
          <w:b/>
          <w:bCs/>
          <w:sz w:val="28"/>
          <w:szCs w:val="28"/>
        </w:rPr>
        <w:t xml:space="preserve"> at 7:30 pm</w:t>
      </w:r>
    </w:p>
    <w:p w14:paraId="7FE2514B" w14:textId="38B5756B" w:rsidR="00F07223" w:rsidRPr="006B0C6E" w:rsidRDefault="00186D98" w:rsidP="006B0C6E">
      <w:pPr>
        <w:ind w:left="10"/>
        <w:rPr>
          <w:rFonts w:ascii="Calibri" w:hAnsi="Calibri" w:cs="Calibri"/>
          <w:b/>
          <w:bCs/>
          <w:sz w:val="28"/>
          <w:szCs w:val="28"/>
        </w:rPr>
      </w:pPr>
      <w:r w:rsidRPr="006B0C6E">
        <w:rPr>
          <w:rFonts w:ascii="Calibri" w:hAnsi="Calibri" w:cs="Calibri"/>
          <w:b/>
          <w:bCs/>
          <w:sz w:val="28"/>
          <w:szCs w:val="28"/>
        </w:rPr>
        <w:t xml:space="preserve">The next Recreation Board meeting will be on August 10, </w:t>
      </w:r>
      <w:r w:rsidR="00830CC3" w:rsidRPr="006B0C6E">
        <w:rPr>
          <w:rFonts w:ascii="Calibri" w:hAnsi="Calibri" w:cs="Calibri"/>
          <w:b/>
          <w:bCs/>
          <w:sz w:val="28"/>
          <w:szCs w:val="28"/>
        </w:rPr>
        <w:t>2026,</w:t>
      </w:r>
      <w:r w:rsidRPr="006B0C6E">
        <w:rPr>
          <w:rFonts w:ascii="Calibri" w:hAnsi="Calibri" w:cs="Calibri"/>
          <w:b/>
          <w:bCs/>
          <w:sz w:val="28"/>
          <w:szCs w:val="28"/>
        </w:rPr>
        <w:t xml:space="preserve"> at 8:00 pm</w:t>
      </w:r>
    </w:p>
    <w:p w14:paraId="28559AA4" w14:textId="4B74EF5E" w:rsidR="00F07223" w:rsidRPr="006B0C6E" w:rsidRDefault="006B72C5" w:rsidP="006B0C6E">
      <w:pPr>
        <w:ind w:left="10"/>
        <w:rPr>
          <w:rFonts w:ascii="Calibri" w:hAnsi="Calibri" w:cs="Calibri"/>
          <w:b/>
          <w:bCs/>
          <w:sz w:val="28"/>
          <w:szCs w:val="28"/>
        </w:rPr>
      </w:pPr>
      <w:r w:rsidRPr="006B0C6E">
        <w:rPr>
          <w:rFonts w:ascii="Calibri" w:hAnsi="Calibri" w:cs="Calibri"/>
          <w:b/>
          <w:bCs/>
          <w:sz w:val="28"/>
          <w:szCs w:val="28"/>
        </w:rPr>
        <w:t>There are no Zoning Board Hearings Scheduled at this time and no pending applications.</w:t>
      </w:r>
    </w:p>
    <w:p w14:paraId="771A4ABC" w14:textId="77777777" w:rsidR="00F07223" w:rsidRPr="006B0C6E" w:rsidRDefault="006B72C5">
      <w:pPr>
        <w:spacing w:after="0"/>
        <w:ind w:left="0" w:firstLine="0"/>
        <w:rPr>
          <w:rFonts w:ascii="Calibri" w:hAnsi="Calibri" w:cs="Calibri"/>
          <w:b/>
          <w:bCs/>
        </w:rPr>
      </w:pPr>
      <w:r w:rsidRPr="006B0C6E">
        <w:rPr>
          <w:rFonts w:ascii="Calibri" w:hAnsi="Calibri" w:cs="Calibri"/>
          <w:b/>
          <w:bCs/>
        </w:rPr>
        <w:t xml:space="preserve"> </w:t>
      </w:r>
    </w:p>
    <w:sectPr w:rsidR="00F07223" w:rsidRPr="006B0C6E">
      <w:pgSz w:w="12240" w:h="15840"/>
      <w:pgMar w:top="1440" w:right="2119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FBA"/>
    <w:multiLevelType w:val="hybridMultilevel"/>
    <w:tmpl w:val="BDBC7BAE"/>
    <w:lvl w:ilvl="0" w:tplc="E424BEDE">
      <w:numFmt w:val="bullet"/>
      <w:lvlText w:val="-"/>
      <w:lvlJc w:val="left"/>
      <w:pPr>
        <w:ind w:left="1041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" w15:restartNumberingAfterBreak="0">
    <w:nsid w:val="0918092C"/>
    <w:multiLevelType w:val="hybridMultilevel"/>
    <w:tmpl w:val="3498FC88"/>
    <w:lvl w:ilvl="0" w:tplc="1ADCCE56">
      <w:numFmt w:val="bullet"/>
      <w:lvlText w:val="-"/>
      <w:lvlJc w:val="left"/>
      <w:pPr>
        <w:ind w:left="105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2" w15:restartNumberingAfterBreak="0">
    <w:nsid w:val="0E5170AF"/>
    <w:multiLevelType w:val="hybridMultilevel"/>
    <w:tmpl w:val="E8D4B232"/>
    <w:lvl w:ilvl="0" w:tplc="8E12F24C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B658A0">
      <w:start w:val="1"/>
      <w:numFmt w:val="lowerLetter"/>
      <w:lvlText w:val="%2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23B8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CC3CF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E43C0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CAE7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2E00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98FB4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CF28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4A126C"/>
    <w:multiLevelType w:val="hybridMultilevel"/>
    <w:tmpl w:val="0F580774"/>
    <w:lvl w:ilvl="0" w:tplc="5A04DDB6">
      <w:numFmt w:val="bullet"/>
      <w:lvlText w:val="-"/>
      <w:lvlJc w:val="left"/>
      <w:pPr>
        <w:ind w:left="1041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4" w15:restartNumberingAfterBreak="0">
    <w:nsid w:val="2D0A1A3C"/>
    <w:multiLevelType w:val="hybridMultilevel"/>
    <w:tmpl w:val="347A8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527E5"/>
    <w:multiLevelType w:val="hybridMultilevel"/>
    <w:tmpl w:val="54B8A0C6"/>
    <w:lvl w:ilvl="0" w:tplc="385C72EC">
      <w:numFmt w:val="bullet"/>
      <w:lvlText w:val="-"/>
      <w:lvlJc w:val="left"/>
      <w:pPr>
        <w:ind w:left="1051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6" w15:restartNumberingAfterBreak="0">
    <w:nsid w:val="4E3D4954"/>
    <w:multiLevelType w:val="hybridMultilevel"/>
    <w:tmpl w:val="627A7298"/>
    <w:lvl w:ilvl="0" w:tplc="0409000F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7" w15:restartNumberingAfterBreak="0">
    <w:nsid w:val="7EDF0F2D"/>
    <w:multiLevelType w:val="hybridMultilevel"/>
    <w:tmpl w:val="617E98BC"/>
    <w:lvl w:ilvl="0" w:tplc="F418D89C">
      <w:numFmt w:val="bullet"/>
      <w:lvlText w:val="-"/>
      <w:lvlJc w:val="left"/>
      <w:pPr>
        <w:ind w:left="1051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num w:numId="1" w16cid:durableId="1208682264">
    <w:abstractNumId w:val="2"/>
  </w:num>
  <w:num w:numId="2" w16cid:durableId="526479948">
    <w:abstractNumId w:val="1"/>
  </w:num>
  <w:num w:numId="3" w16cid:durableId="555091718">
    <w:abstractNumId w:val="5"/>
  </w:num>
  <w:num w:numId="4" w16cid:durableId="560141979">
    <w:abstractNumId w:val="0"/>
  </w:num>
  <w:num w:numId="5" w16cid:durableId="1660769691">
    <w:abstractNumId w:val="6"/>
  </w:num>
  <w:num w:numId="6" w16cid:durableId="75709860">
    <w:abstractNumId w:val="7"/>
  </w:num>
  <w:num w:numId="7" w16cid:durableId="842011679">
    <w:abstractNumId w:val="4"/>
  </w:num>
  <w:num w:numId="8" w16cid:durableId="1787654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223"/>
    <w:rsid w:val="000610C8"/>
    <w:rsid w:val="00092557"/>
    <w:rsid w:val="000B377F"/>
    <w:rsid w:val="000F112A"/>
    <w:rsid w:val="000F57FB"/>
    <w:rsid w:val="00186D98"/>
    <w:rsid w:val="001D234F"/>
    <w:rsid w:val="00204EE2"/>
    <w:rsid w:val="00272306"/>
    <w:rsid w:val="002B2072"/>
    <w:rsid w:val="002B23E9"/>
    <w:rsid w:val="002D0E02"/>
    <w:rsid w:val="002F3F2B"/>
    <w:rsid w:val="00310E78"/>
    <w:rsid w:val="00392176"/>
    <w:rsid w:val="003C3713"/>
    <w:rsid w:val="003E4D38"/>
    <w:rsid w:val="003F2B30"/>
    <w:rsid w:val="0045334E"/>
    <w:rsid w:val="0046340F"/>
    <w:rsid w:val="004D3EF1"/>
    <w:rsid w:val="00504900"/>
    <w:rsid w:val="006021A9"/>
    <w:rsid w:val="006911D5"/>
    <w:rsid w:val="006B0C6E"/>
    <w:rsid w:val="006B72C5"/>
    <w:rsid w:val="007F3B65"/>
    <w:rsid w:val="007F49DF"/>
    <w:rsid w:val="00820AC6"/>
    <w:rsid w:val="00830CC3"/>
    <w:rsid w:val="00834CAA"/>
    <w:rsid w:val="00852BF4"/>
    <w:rsid w:val="00882C15"/>
    <w:rsid w:val="00884710"/>
    <w:rsid w:val="009159BB"/>
    <w:rsid w:val="00935190"/>
    <w:rsid w:val="00976402"/>
    <w:rsid w:val="009A6FC1"/>
    <w:rsid w:val="00A202C4"/>
    <w:rsid w:val="00A42EAF"/>
    <w:rsid w:val="00B221D7"/>
    <w:rsid w:val="00C22511"/>
    <w:rsid w:val="00C66F1C"/>
    <w:rsid w:val="00C9288B"/>
    <w:rsid w:val="00C970D4"/>
    <w:rsid w:val="00CB5A07"/>
    <w:rsid w:val="00CB6782"/>
    <w:rsid w:val="00D83682"/>
    <w:rsid w:val="00DE62B0"/>
    <w:rsid w:val="00DF787A"/>
    <w:rsid w:val="00E842FF"/>
    <w:rsid w:val="00EE1993"/>
    <w:rsid w:val="00F07223"/>
    <w:rsid w:val="00F16959"/>
    <w:rsid w:val="00F67484"/>
    <w:rsid w:val="00FC23E9"/>
    <w:rsid w:val="00F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CF877"/>
  <w15:docId w15:val="{EFB05A59-9FE0-443F-92F2-C7A10248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9" w:line="259" w:lineRule="auto"/>
      <w:ind w:left="2211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157</Words>
  <Characters>844</Characters>
  <Application>Microsoft Office Word</Application>
  <DocSecurity>0</DocSecurity>
  <Lines>36</Lines>
  <Paragraphs>25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subject/>
  <dc:creator>Owner</dc:creator>
  <cp:keywords/>
  <cp:lastModifiedBy>Lily Shearer</cp:lastModifiedBy>
  <cp:revision>35</cp:revision>
  <cp:lastPrinted>2026-08-06T19:20:00Z</cp:lastPrinted>
  <dcterms:created xsi:type="dcterms:W3CDTF">2024-12-09T16:16:00Z</dcterms:created>
  <dcterms:modified xsi:type="dcterms:W3CDTF">2026-08-13T14:54:00Z</dcterms:modified>
</cp:coreProperties>
</file>